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E71D" w14:textId="4BD57C3A" w:rsidR="001D26A2" w:rsidRPr="00E54F3F" w:rsidRDefault="00E54F3F">
      <w:pPr>
        <w:rPr>
          <w:b/>
        </w:rPr>
      </w:pPr>
      <w:r w:rsidRPr="00E54F3F">
        <w:rPr>
          <w:b/>
        </w:rPr>
        <w:t>Church Wardens report</w:t>
      </w:r>
      <w:r w:rsidR="00CD79DF">
        <w:rPr>
          <w:b/>
        </w:rPr>
        <w:t xml:space="preserve"> 20/21</w:t>
      </w:r>
    </w:p>
    <w:p w14:paraId="2E020759" w14:textId="342DE2AB" w:rsidR="00E54F3F" w:rsidRDefault="00CD79DF">
      <w:r>
        <w:t>Another interesting year</w:t>
      </w:r>
      <w:r w:rsidR="00E54F3F">
        <w:t>, 1</w:t>
      </w:r>
      <w:r>
        <w:t>0</w:t>
      </w:r>
      <w:r w:rsidR="00E54F3F">
        <w:t xml:space="preserve"> months actually, </w:t>
      </w:r>
      <w:r>
        <w:t>nothing too drastic has happened.  As ever it is then people</w:t>
      </w:r>
      <w:r w:rsidR="00E54F3F">
        <w:t xml:space="preserve"> who make up the church </w:t>
      </w:r>
      <w:r>
        <w:t xml:space="preserve">that have risen to the cause in </w:t>
      </w:r>
      <w:r w:rsidR="00E54F3F">
        <w:t>terms of being flexible and adaptive</w:t>
      </w:r>
      <w:r>
        <w:t xml:space="preserve"> as well as understanding when things change or the technology does quite go according to plan.  A small group of people have been cleaning the church almost every day so that it can remain open in daylight hours.  </w:t>
      </w:r>
      <w:r w:rsidR="00E319B9">
        <w:t xml:space="preserve"> </w:t>
      </w:r>
      <w:r>
        <w:t xml:space="preserve">That was until the whole process was too much for the Yale lock and it start to randomly malfunction.  We seem to have settled into a pattern of services providing the </w:t>
      </w:r>
      <w:r w:rsidR="009514E7">
        <w:t>benefice</w:t>
      </w:r>
      <w:bookmarkStart w:id="0" w:name="_GoBack"/>
      <w:bookmarkEnd w:id="0"/>
      <w:r>
        <w:t xml:space="preserve"> with at least one Zoom services and face to face.  </w:t>
      </w:r>
      <w:proofErr w:type="gramStart"/>
      <w:r>
        <w:t>So</w:t>
      </w:r>
      <w:proofErr w:type="gramEnd"/>
      <w:r>
        <w:t xml:space="preserve"> thank you all for </w:t>
      </w:r>
      <w:r w:rsidR="00E54F3F">
        <w:t xml:space="preserve">adapt to make the functioning of the church as inclusive as possible by cleaning, </w:t>
      </w:r>
      <w:r w:rsidR="00E319B9">
        <w:t xml:space="preserve">preparing, helping </w:t>
      </w:r>
      <w:r w:rsidR="00E54F3F">
        <w:t>and keeping in contact with each other.</w:t>
      </w:r>
    </w:p>
    <w:p w14:paraId="1EE0A392" w14:textId="3ED33A15" w:rsidR="00E54F3F" w:rsidRDefault="00E54F3F">
      <w:r>
        <w:t xml:space="preserve">Now </w:t>
      </w:r>
      <w:r w:rsidR="007A1672">
        <w:t xml:space="preserve">more than most </w:t>
      </w:r>
      <w:r>
        <w:t xml:space="preserve">is a time to ensure ‘no one is left behind’ </w:t>
      </w:r>
      <w:r w:rsidR="00CD79DF">
        <w:t>and be there for each other.</w:t>
      </w:r>
      <w:r>
        <w:t xml:space="preserve"> </w:t>
      </w:r>
    </w:p>
    <w:p w14:paraId="5C1A0B4C" w14:textId="1F735716" w:rsidR="00E319B9" w:rsidRDefault="00E54F3F">
      <w:r>
        <w:t xml:space="preserve">As for the church building itself, there have been few issues this year. </w:t>
      </w:r>
      <w:r w:rsidR="00E319B9">
        <w:t>T</w:t>
      </w:r>
      <w:r>
        <w:t xml:space="preserve">he organ </w:t>
      </w:r>
      <w:r w:rsidR="00CD79DF">
        <w:t xml:space="preserve">had a visit from the tuner in June and there was found to be some debris in the pipes causing them to malfunction.  The quote to fix this is about £5,000.  There is also damp on some walls as a result of the long winter and less heating. The architect who does the quinquennial has been asked to look at this.  </w:t>
      </w:r>
      <w:r w:rsidR="00E319B9">
        <w:t xml:space="preserve">  </w:t>
      </w:r>
    </w:p>
    <w:p w14:paraId="34B2D063" w14:textId="50A0D4BB" w:rsidR="00E54F3F" w:rsidRDefault="00E54F3F">
      <w:r>
        <w:t xml:space="preserve">So, </w:t>
      </w:r>
      <w:r w:rsidR="00CD79DF">
        <w:t xml:space="preserve">most things carry on the same.  </w:t>
      </w:r>
      <w:r>
        <w:t xml:space="preserve"> </w:t>
      </w:r>
      <w:r w:rsidR="00CD79DF">
        <w:t xml:space="preserve">Hopefully there are some grants to explore some of planned works, if anyone wants to help with this do get in touch.  </w:t>
      </w:r>
      <w:r w:rsidR="00E319B9">
        <w:t xml:space="preserve">This </w:t>
      </w:r>
      <w:r w:rsidR="00CD79DF">
        <w:t xml:space="preserve">coming year hopefully we can start work on </w:t>
      </w:r>
      <w:r w:rsidR="00E319B9">
        <w:t xml:space="preserve">the </w:t>
      </w:r>
      <w:r w:rsidR="00CD79DF">
        <w:t xml:space="preserve">issues raised in the </w:t>
      </w:r>
      <w:r w:rsidR="00E319B9">
        <w:t xml:space="preserve">quinquennial.  The main issue being some cracks in the lead near the tower and related crumbling of the stonework.  The Vestry needs some attention too as you can see from the roof, again this might be the result of a leak.  </w:t>
      </w:r>
    </w:p>
    <w:p w14:paraId="450DEC17" w14:textId="7BAE24F9" w:rsidR="00CD79DF" w:rsidRPr="00CD79DF" w:rsidRDefault="00CD79DF">
      <w:pPr>
        <w:rPr>
          <w:i/>
        </w:rPr>
      </w:pPr>
    </w:p>
    <w:p w14:paraId="62CD4F61" w14:textId="2C25E5F6" w:rsidR="00CD79DF" w:rsidRPr="00CD79DF" w:rsidRDefault="00CD79DF">
      <w:pPr>
        <w:rPr>
          <w:i/>
        </w:rPr>
      </w:pPr>
      <w:r w:rsidRPr="00CD79DF">
        <w:rPr>
          <w:i/>
        </w:rPr>
        <w:t>Chris Short and Pauline Hill</w:t>
      </w:r>
    </w:p>
    <w:p w14:paraId="4AF13936" w14:textId="77777777" w:rsidR="00E54F3F" w:rsidRDefault="00E54F3F"/>
    <w:sectPr w:rsidR="00E54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3F"/>
    <w:rsid w:val="001C2443"/>
    <w:rsid w:val="00601EDE"/>
    <w:rsid w:val="0071394D"/>
    <w:rsid w:val="007A1672"/>
    <w:rsid w:val="009514E7"/>
    <w:rsid w:val="00971D4A"/>
    <w:rsid w:val="00CD79DF"/>
    <w:rsid w:val="00E319B9"/>
    <w:rsid w:val="00E5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0E12"/>
  <w15:chartTrackingRefBased/>
  <w15:docId w15:val="{1DFD040B-82C9-403B-AF3D-9EDC4B66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58EC7BC30FE40B8A527730DB40DD5" ma:contentTypeVersion="13" ma:contentTypeDescription="Create a new document." ma:contentTypeScope="" ma:versionID="fa5df53295d46425f113f903ce4d3559">
  <xsd:schema xmlns:xsd="http://www.w3.org/2001/XMLSchema" xmlns:xs="http://www.w3.org/2001/XMLSchema" xmlns:p="http://schemas.microsoft.com/office/2006/metadata/properties" xmlns:ns3="ffb6f1c2-de1e-4f09-bd6e-b11d23518444" xmlns:ns4="29b4aa03-bc5e-4a97-8f58-24479e546d3f" targetNamespace="http://schemas.microsoft.com/office/2006/metadata/properties" ma:root="true" ma:fieldsID="5ca03f618114924c868260512fdba9ec" ns3:_="" ns4:_="">
    <xsd:import namespace="ffb6f1c2-de1e-4f09-bd6e-b11d23518444"/>
    <xsd:import namespace="29b4aa03-bc5e-4a97-8f58-24479e546d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6f1c2-de1e-4f09-bd6e-b11d23518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4aa03-bc5e-4a97-8f58-24479e546d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878C0-E5C5-48A0-9A06-11F099F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6f1c2-de1e-4f09-bd6e-b11d23518444"/>
    <ds:schemaRef ds:uri="29b4aa03-bc5e-4a97-8f58-24479e546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5E6C2-B907-4C99-B55A-994DDF3DCFC1}">
  <ds:schemaRef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29b4aa03-bc5e-4a97-8f58-24479e546d3f"/>
    <ds:schemaRef ds:uri="ffb6f1c2-de1e-4f09-bd6e-b11d2351844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97E7CE-7520-4D46-A348-0FDB18CEB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Chris</dc:creator>
  <cp:keywords/>
  <dc:description/>
  <cp:lastModifiedBy>SHORT, Chris</cp:lastModifiedBy>
  <cp:revision>4</cp:revision>
  <dcterms:created xsi:type="dcterms:W3CDTF">2021-07-12T20:15:00Z</dcterms:created>
  <dcterms:modified xsi:type="dcterms:W3CDTF">2021-07-12T20:24:00Z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0x0101000B158EC7BC30FE40B8A527730DB40DD5</vt:lpwstr>
  </property>
</Properties>
</file>