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6756" w14:textId="4263CB50" w:rsidR="00AD26FB" w:rsidRDefault="0055648E" w:rsidP="00AD26FB">
      <w:pPr>
        <w:jc w:val="center"/>
        <w:rPr>
          <w:b/>
          <w:u w:val="single"/>
        </w:rPr>
      </w:pPr>
      <w:r w:rsidRPr="0055648E">
        <w:rPr>
          <w:b/>
          <w:u w:val="single"/>
        </w:rPr>
        <w:t>ELECTORAL ROLL REPORT</w:t>
      </w:r>
      <w:r w:rsidR="00D0128F">
        <w:rPr>
          <w:b/>
          <w:u w:val="single"/>
        </w:rPr>
        <w:t xml:space="preserve"> 20</w:t>
      </w:r>
      <w:r w:rsidR="00900A8F">
        <w:rPr>
          <w:b/>
          <w:u w:val="single"/>
        </w:rPr>
        <w:t>20</w:t>
      </w:r>
      <w:r w:rsidR="00D71842">
        <w:rPr>
          <w:b/>
          <w:u w:val="single"/>
        </w:rPr>
        <w:t>-2</w:t>
      </w:r>
      <w:r w:rsidR="00900A8F">
        <w:rPr>
          <w:b/>
          <w:u w:val="single"/>
        </w:rPr>
        <w:t>1</w:t>
      </w:r>
    </w:p>
    <w:p w14:paraId="525C3A4A" w14:textId="0D5FF429" w:rsidR="0055648E" w:rsidRDefault="00D71842" w:rsidP="0055648E">
      <w:r>
        <w:t xml:space="preserve">The electoral roll has largely remained unchanged since the last APCM in </w:t>
      </w:r>
      <w:r w:rsidR="00900A8F">
        <w:t>October 2020. We welcome 2</w:t>
      </w:r>
      <w:r>
        <w:t xml:space="preserve"> new addition</w:t>
      </w:r>
      <w:r w:rsidR="00900A8F">
        <w:t>s</w:t>
      </w:r>
      <w:bookmarkStart w:id="0" w:name="_GoBack"/>
      <w:bookmarkEnd w:id="0"/>
      <w:r>
        <w:t xml:space="preserve"> to the electoral roll. Therefore,</w:t>
      </w:r>
      <w:r w:rsidR="00AD26FB">
        <w:t xml:space="preserve"> the</w:t>
      </w:r>
      <w:r w:rsidR="000C680D">
        <w:t xml:space="preserve"> electoral roll </w:t>
      </w:r>
      <w:r w:rsidR="00AD26FB">
        <w:t xml:space="preserve">numbers </w:t>
      </w:r>
      <w:r>
        <w:t>are 4</w:t>
      </w:r>
      <w:r w:rsidR="00900A8F">
        <w:t>8</w:t>
      </w:r>
      <w:r w:rsidR="002C1412">
        <w:t xml:space="preserve"> </w:t>
      </w:r>
      <w:r w:rsidR="000C680D">
        <w:t xml:space="preserve">members, </w:t>
      </w:r>
      <w:r w:rsidR="00900A8F">
        <w:t>21</w:t>
      </w:r>
      <w:r w:rsidR="000C680D">
        <w:t xml:space="preserve"> of those being resident and </w:t>
      </w:r>
      <w:r w:rsidR="00AD26FB">
        <w:t>2</w:t>
      </w:r>
      <w:r w:rsidR="002C1412">
        <w:t>7</w:t>
      </w:r>
      <w:r w:rsidR="000C680D">
        <w:t xml:space="preserve"> being non-residents of the parish.</w:t>
      </w:r>
    </w:p>
    <w:p w14:paraId="3734FFE0" w14:textId="56D946C4" w:rsidR="002C1412" w:rsidRDefault="002C1412" w:rsidP="0055648E"/>
    <w:p w14:paraId="687C9E46" w14:textId="0FD0D1CD" w:rsidR="00D71842" w:rsidRDefault="00D71842" w:rsidP="00D71842"/>
    <w:p w14:paraId="590D6E4D" w14:textId="734D6F17" w:rsidR="00D71842" w:rsidRPr="00D71842" w:rsidRDefault="00D71842" w:rsidP="00D71842">
      <w:pPr>
        <w:tabs>
          <w:tab w:val="left" w:pos="6400"/>
        </w:tabs>
      </w:pPr>
      <w:r>
        <w:tab/>
      </w:r>
    </w:p>
    <w:sectPr w:rsidR="00D71842" w:rsidRPr="00D7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E"/>
    <w:rsid w:val="000C680D"/>
    <w:rsid w:val="001766AE"/>
    <w:rsid w:val="00237202"/>
    <w:rsid w:val="002C1412"/>
    <w:rsid w:val="002D4D81"/>
    <w:rsid w:val="00460E7C"/>
    <w:rsid w:val="0055648E"/>
    <w:rsid w:val="00900A8F"/>
    <w:rsid w:val="009838A4"/>
    <w:rsid w:val="00AD26FB"/>
    <w:rsid w:val="00D0128F"/>
    <w:rsid w:val="00D71842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8D49"/>
  <w15:docId w15:val="{183978B2-B1F9-47AA-8048-7FC544AF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</dc:creator>
  <cp:lastModifiedBy>Sandra Sawyer</cp:lastModifiedBy>
  <cp:revision>2</cp:revision>
  <dcterms:created xsi:type="dcterms:W3CDTF">2021-06-30T22:22:00Z</dcterms:created>
  <dcterms:modified xsi:type="dcterms:W3CDTF">2021-06-30T22:22:00Z</dcterms:modified>
</cp:coreProperties>
</file>