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1ECF" w14:textId="77777777" w:rsidR="00843D35" w:rsidRPr="003739A1" w:rsidRDefault="00236288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39A1">
        <w:rPr>
          <w:rFonts w:ascii="Times New Roman" w:hAnsi="Times New Roman"/>
          <w:b/>
          <w:sz w:val="28"/>
          <w:szCs w:val="28"/>
          <w:u w:val="single"/>
        </w:rPr>
        <w:t xml:space="preserve">HOLY TRINITY BRIMSCOMBE. </w:t>
      </w:r>
    </w:p>
    <w:p w14:paraId="659DC616" w14:textId="0ACEE64F" w:rsidR="00843D35" w:rsidRPr="003739A1" w:rsidRDefault="00D358A3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AGENDA: </w:t>
      </w:r>
      <w:r w:rsidR="00843D35" w:rsidRPr="003739A1">
        <w:rPr>
          <w:rFonts w:ascii="Times New Roman" w:hAnsi="Times New Roman"/>
          <w:b/>
          <w:sz w:val="28"/>
          <w:szCs w:val="28"/>
          <w:u w:val="single"/>
        </w:rPr>
        <w:t>ANNUAL P</w:t>
      </w:r>
      <w:r w:rsidR="002B660A">
        <w:rPr>
          <w:rFonts w:ascii="Times New Roman" w:hAnsi="Times New Roman"/>
          <w:b/>
          <w:sz w:val="28"/>
          <w:szCs w:val="28"/>
          <w:u w:val="single"/>
        </w:rPr>
        <w:t>AROCHIAL CHURCH MEETING (</w:t>
      </w:r>
      <w:r>
        <w:rPr>
          <w:rFonts w:ascii="Times New Roman" w:hAnsi="Times New Roman"/>
          <w:b/>
          <w:sz w:val="28"/>
          <w:szCs w:val="28"/>
          <w:u w:val="single"/>
        </w:rPr>
        <w:t>review of</w:t>
      </w:r>
      <w:r w:rsidR="002B660A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BA0942">
        <w:rPr>
          <w:rFonts w:ascii="Times New Roman" w:hAnsi="Times New Roman"/>
          <w:b/>
          <w:sz w:val="28"/>
          <w:szCs w:val="28"/>
          <w:u w:val="single"/>
        </w:rPr>
        <w:t>3</w:t>
      </w:r>
      <w:r w:rsidR="00843D35" w:rsidRPr="003739A1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0C5207E" w14:textId="139B2F1F" w:rsidR="003739A1" w:rsidRPr="00AB056B" w:rsidRDefault="002B660A" w:rsidP="00AB0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After the Morning Service on </w:t>
      </w:r>
      <w:r w:rsidR="00D358A3">
        <w:rPr>
          <w:rFonts w:ascii="Times New Roman" w:hAnsi="Times New Roman"/>
          <w:b/>
          <w:sz w:val="28"/>
          <w:szCs w:val="28"/>
        </w:rPr>
        <w:t>14</w:t>
      </w:r>
      <w:r w:rsidRPr="002B660A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0942">
        <w:rPr>
          <w:rFonts w:ascii="Times New Roman" w:hAnsi="Times New Roman"/>
          <w:b/>
          <w:sz w:val="28"/>
          <w:szCs w:val="28"/>
        </w:rPr>
        <w:t>April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A0942">
        <w:rPr>
          <w:rFonts w:ascii="Times New Roman" w:hAnsi="Times New Roman"/>
          <w:b/>
          <w:sz w:val="28"/>
          <w:szCs w:val="28"/>
        </w:rPr>
        <w:t>4</w:t>
      </w:r>
    </w:p>
    <w:p w14:paraId="557C6E32" w14:textId="77777777" w:rsidR="00702059" w:rsidRDefault="00702059" w:rsidP="00843D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77D8E7" w14:textId="272E4D9F" w:rsidR="003739A1" w:rsidRDefault="003739A1" w:rsidP="00373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9D37A0">
        <w:rPr>
          <w:rFonts w:ascii="Times New Roman" w:hAnsi="Times New Roman"/>
          <w:sz w:val="28"/>
          <w:szCs w:val="28"/>
        </w:rPr>
        <w:t xml:space="preserve"> meeting</w:t>
      </w:r>
      <w:r w:rsidR="001D5DD8">
        <w:rPr>
          <w:rFonts w:ascii="Times New Roman" w:hAnsi="Times New Roman"/>
          <w:sz w:val="28"/>
          <w:szCs w:val="28"/>
        </w:rPr>
        <w:t xml:space="preserve"> </w:t>
      </w:r>
      <w:r w:rsidR="00D358A3">
        <w:rPr>
          <w:rFonts w:ascii="Times New Roman" w:hAnsi="Times New Roman"/>
          <w:sz w:val="28"/>
          <w:szCs w:val="28"/>
        </w:rPr>
        <w:t xml:space="preserve">will take </w:t>
      </w:r>
      <w:r w:rsidR="001D5DD8">
        <w:rPr>
          <w:rFonts w:ascii="Times New Roman" w:hAnsi="Times New Roman"/>
          <w:sz w:val="28"/>
          <w:szCs w:val="28"/>
        </w:rPr>
        <w:t>place following a</w:t>
      </w:r>
      <w:r>
        <w:rPr>
          <w:rFonts w:ascii="Times New Roman" w:hAnsi="Times New Roman"/>
          <w:sz w:val="28"/>
          <w:szCs w:val="28"/>
        </w:rPr>
        <w:t xml:space="preserve"> service of </w:t>
      </w:r>
      <w:r w:rsidR="009D271F">
        <w:rPr>
          <w:rFonts w:ascii="Times New Roman" w:hAnsi="Times New Roman"/>
          <w:sz w:val="28"/>
          <w:szCs w:val="28"/>
        </w:rPr>
        <w:t xml:space="preserve">Holy Communion </w:t>
      </w:r>
      <w:r w:rsidR="009D37A0">
        <w:rPr>
          <w:rFonts w:ascii="Times New Roman" w:hAnsi="Times New Roman"/>
          <w:sz w:val="28"/>
          <w:szCs w:val="28"/>
        </w:rPr>
        <w:t>at Holy Trinity Brimscombe.</w:t>
      </w:r>
      <w:r w:rsidR="00ED7C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Annual, Finance</w:t>
      </w:r>
      <w:r w:rsidR="009D271F">
        <w:rPr>
          <w:rFonts w:ascii="Times New Roman" w:hAnsi="Times New Roman"/>
          <w:sz w:val="28"/>
          <w:szCs w:val="28"/>
        </w:rPr>
        <w:t>, Deanery and Eco Church reports</w:t>
      </w:r>
      <w:r w:rsidR="00D35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</w:t>
      </w:r>
      <w:r w:rsidR="00D358A3">
        <w:rPr>
          <w:rFonts w:ascii="Times New Roman" w:hAnsi="Times New Roman"/>
          <w:sz w:val="28"/>
          <w:szCs w:val="28"/>
        </w:rPr>
        <w:t>ve</w:t>
      </w:r>
      <w:r>
        <w:rPr>
          <w:rFonts w:ascii="Times New Roman" w:hAnsi="Times New Roman"/>
          <w:sz w:val="28"/>
          <w:szCs w:val="28"/>
        </w:rPr>
        <w:t xml:space="preserve"> been on display </w:t>
      </w:r>
      <w:r w:rsidR="00D358A3">
        <w:rPr>
          <w:rFonts w:ascii="Times New Roman" w:hAnsi="Times New Roman"/>
          <w:sz w:val="28"/>
          <w:szCs w:val="28"/>
        </w:rPr>
        <w:t xml:space="preserve">in the Church and </w:t>
      </w:r>
      <w:r>
        <w:rPr>
          <w:rFonts w:ascii="Times New Roman" w:hAnsi="Times New Roman"/>
          <w:sz w:val="28"/>
          <w:szCs w:val="28"/>
        </w:rPr>
        <w:t>on the church website, for all to have an opportunity to read.</w:t>
      </w:r>
    </w:p>
    <w:p w14:paraId="5CF43896" w14:textId="77777777" w:rsidR="003739A1" w:rsidRPr="0007379B" w:rsidRDefault="003739A1" w:rsidP="00ED7C3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02BB985" w14:textId="50D371E0" w:rsidR="0007379B" w:rsidRDefault="00D358A3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 FOR</w:t>
      </w:r>
      <w:r w:rsidR="0007379B" w:rsidRPr="0007379B">
        <w:rPr>
          <w:rFonts w:ascii="Times New Roman" w:hAnsi="Times New Roman"/>
          <w:b/>
          <w:sz w:val="28"/>
          <w:szCs w:val="28"/>
          <w:u w:val="single"/>
        </w:rPr>
        <w:t xml:space="preserve"> THE ANNUAL VESTRY MEETING</w:t>
      </w:r>
    </w:p>
    <w:p w14:paraId="32064409" w14:textId="1BE075DD" w:rsidR="001D5DD8" w:rsidRPr="00ED7C33" w:rsidRDefault="00AB056B" w:rsidP="00ED7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56B">
        <w:rPr>
          <w:rFonts w:ascii="Times New Roman" w:hAnsi="Times New Roman"/>
          <w:b/>
          <w:sz w:val="28"/>
          <w:szCs w:val="28"/>
        </w:rPr>
        <w:t>Sunday</w:t>
      </w:r>
      <w:r w:rsidR="009D37A0">
        <w:rPr>
          <w:rFonts w:ascii="Times New Roman" w:hAnsi="Times New Roman"/>
          <w:b/>
          <w:sz w:val="28"/>
          <w:szCs w:val="28"/>
        </w:rPr>
        <w:t xml:space="preserve"> </w:t>
      </w:r>
      <w:r w:rsidR="00D358A3">
        <w:rPr>
          <w:rFonts w:ascii="Times New Roman" w:hAnsi="Times New Roman"/>
          <w:b/>
          <w:sz w:val="28"/>
          <w:szCs w:val="28"/>
        </w:rPr>
        <w:t>1</w:t>
      </w:r>
      <w:r w:rsidR="004E40CF">
        <w:rPr>
          <w:rFonts w:ascii="Times New Roman" w:hAnsi="Times New Roman"/>
          <w:b/>
          <w:sz w:val="28"/>
          <w:szCs w:val="28"/>
        </w:rPr>
        <w:t>4</w:t>
      </w:r>
      <w:r w:rsidR="002B660A" w:rsidRPr="002B660A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b/>
          <w:sz w:val="28"/>
          <w:szCs w:val="28"/>
        </w:rPr>
        <w:t xml:space="preserve"> </w:t>
      </w:r>
      <w:r w:rsidR="00BA0942">
        <w:rPr>
          <w:rFonts w:ascii="Times New Roman" w:hAnsi="Times New Roman"/>
          <w:b/>
          <w:sz w:val="28"/>
          <w:szCs w:val="28"/>
        </w:rPr>
        <w:t>April</w:t>
      </w:r>
      <w:r w:rsidR="002B660A">
        <w:rPr>
          <w:rFonts w:ascii="Times New Roman" w:hAnsi="Times New Roman"/>
          <w:b/>
          <w:sz w:val="28"/>
          <w:szCs w:val="28"/>
        </w:rPr>
        <w:t xml:space="preserve"> 202</w:t>
      </w:r>
      <w:r w:rsidR="000D3F0E">
        <w:rPr>
          <w:rFonts w:ascii="Times New Roman" w:hAnsi="Times New Roman"/>
          <w:b/>
          <w:sz w:val="28"/>
          <w:szCs w:val="28"/>
        </w:rPr>
        <w:t>4</w:t>
      </w:r>
    </w:p>
    <w:p w14:paraId="59FA6DD8" w14:textId="6D67148E" w:rsidR="00882926" w:rsidRPr="00D358A3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358A3">
        <w:rPr>
          <w:rFonts w:ascii="Times New Roman" w:hAnsi="Times New Roman"/>
          <w:b/>
          <w:sz w:val="28"/>
          <w:szCs w:val="28"/>
        </w:rPr>
        <w:t>Welcome and prayer:</w:t>
      </w:r>
      <w:r w:rsidR="001E376A" w:rsidRPr="00D358A3">
        <w:rPr>
          <w:rFonts w:ascii="Times New Roman" w:hAnsi="Times New Roman"/>
          <w:b/>
          <w:sz w:val="28"/>
          <w:szCs w:val="28"/>
        </w:rPr>
        <w:t xml:space="preserve"> </w:t>
      </w:r>
    </w:p>
    <w:p w14:paraId="0A49F12F" w14:textId="77777777" w:rsidR="002B660A" w:rsidRPr="003739A1" w:rsidRDefault="002B660A" w:rsidP="0007379B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754DA4C" w14:textId="268C72EA" w:rsidR="0007379B" w:rsidRPr="00C132FE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Apologies for absence</w:t>
      </w:r>
      <w:r w:rsidR="00C21962" w:rsidRPr="0007379B">
        <w:rPr>
          <w:rFonts w:ascii="Times New Roman" w:hAnsi="Times New Roman"/>
          <w:b/>
          <w:sz w:val="28"/>
          <w:szCs w:val="28"/>
        </w:rPr>
        <w:t xml:space="preserve">: </w:t>
      </w:r>
    </w:p>
    <w:p w14:paraId="0BE6D9EF" w14:textId="4A52D5DA" w:rsidR="0007379B" w:rsidRPr="00D358A3" w:rsidRDefault="0007379B" w:rsidP="00D358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4F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2436238" w14:textId="77777777" w:rsidR="0007379B" w:rsidRPr="0007379B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Minutes of previous meeting:</w:t>
      </w:r>
    </w:p>
    <w:p w14:paraId="2E326A3C" w14:textId="5F50A0BC" w:rsidR="001960EF" w:rsidRDefault="00D358A3" w:rsidP="00D358A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Approve </w:t>
      </w:r>
      <w:r w:rsidR="0007379B">
        <w:rPr>
          <w:rFonts w:ascii="Times New Roman" w:hAnsi="Times New Roman"/>
          <w:sz w:val="28"/>
          <w:szCs w:val="28"/>
        </w:rPr>
        <w:t xml:space="preserve">Minutes of meeting held on </w:t>
      </w:r>
      <w:r w:rsidR="00BA0942">
        <w:rPr>
          <w:rFonts w:ascii="Times New Roman" w:hAnsi="Times New Roman"/>
          <w:sz w:val="28"/>
          <w:szCs w:val="28"/>
        </w:rPr>
        <w:t>14</w:t>
      </w:r>
      <w:r w:rsidRPr="00D358A3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May</w:t>
      </w:r>
      <w:r w:rsidR="00D93053">
        <w:rPr>
          <w:rFonts w:ascii="Times New Roman" w:hAnsi="Times New Roman"/>
          <w:sz w:val="28"/>
          <w:szCs w:val="28"/>
        </w:rPr>
        <w:t xml:space="preserve"> 202</w:t>
      </w:r>
      <w:r w:rsidR="00BA0942">
        <w:rPr>
          <w:rFonts w:ascii="Times New Roman" w:hAnsi="Times New Roman"/>
          <w:sz w:val="28"/>
          <w:szCs w:val="28"/>
        </w:rPr>
        <w:t>3</w:t>
      </w:r>
      <w:r w:rsidR="009D37A0">
        <w:rPr>
          <w:rFonts w:ascii="Times New Roman" w:hAnsi="Times New Roman"/>
          <w:sz w:val="28"/>
          <w:szCs w:val="28"/>
        </w:rPr>
        <w:t xml:space="preserve"> </w:t>
      </w:r>
    </w:p>
    <w:p w14:paraId="5F224E78" w14:textId="77777777" w:rsidR="0007379B" w:rsidRDefault="0007379B" w:rsidP="0007379B">
      <w:pPr>
        <w:spacing w:after="0"/>
        <w:rPr>
          <w:rFonts w:ascii="Times New Roman" w:hAnsi="Times New Roman"/>
          <w:sz w:val="28"/>
          <w:szCs w:val="28"/>
        </w:rPr>
      </w:pPr>
    </w:p>
    <w:p w14:paraId="42294728" w14:textId="6D0A3C49" w:rsidR="0007379B" w:rsidRPr="00D7074F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Matters arising:</w:t>
      </w:r>
      <w:r w:rsidR="001E376A">
        <w:rPr>
          <w:rFonts w:ascii="Times New Roman" w:hAnsi="Times New Roman"/>
          <w:b/>
          <w:sz w:val="28"/>
          <w:szCs w:val="28"/>
        </w:rPr>
        <w:t xml:space="preserve"> </w:t>
      </w:r>
      <w:r w:rsidR="00D7074F" w:rsidRPr="00D7074F">
        <w:rPr>
          <w:rFonts w:ascii="Times New Roman" w:hAnsi="Times New Roman"/>
          <w:bCs/>
          <w:sz w:val="28"/>
          <w:szCs w:val="28"/>
        </w:rPr>
        <w:t>None</w:t>
      </w:r>
    </w:p>
    <w:p w14:paraId="63289D78" w14:textId="77777777" w:rsidR="002B660A" w:rsidRPr="00D358A3" w:rsidRDefault="002B660A" w:rsidP="00D358A3">
      <w:pPr>
        <w:spacing w:after="0"/>
        <w:rPr>
          <w:rFonts w:ascii="Times New Roman" w:hAnsi="Times New Roman"/>
          <w:sz w:val="28"/>
          <w:szCs w:val="28"/>
        </w:rPr>
      </w:pPr>
    </w:p>
    <w:p w14:paraId="60B81732" w14:textId="0566CF0F" w:rsidR="00D93053" w:rsidRPr="00D358A3" w:rsidRDefault="0007379B" w:rsidP="00E600A1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Election of 2 churchwardens:</w:t>
      </w:r>
    </w:p>
    <w:p w14:paraId="6B01CA84" w14:textId="77777777" w:rsidR="002B660A" w:rsidRDefault="002B660A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8E6D812" w14:textId="4FEE347C" w:rsidR="00702059" w:rsidRPr="0007379B" w:rsidRDefault="00D358A3" w:rsidP="0088292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 FOR</w:t>
      </w:r>
      <w:r w:rsidR="00702059" w:rsidRPr="0007379B">
        <w:rPr>
          <w:rFonts w:ascii="Times New Roman" w:hAnsi="Times New Roman"/>
          <w:b/>
          <w:sz w:val="28"/>
          <w:szCs w:val="28"/>
          <w:u w:val="single"/>
        </w:rPr>
        <w:t xml:space="preserve"> THE ANNUAL </w:t>
      </w:r>
      <w:r w:rsidR="00702059">
        <w:rPr>
          <w:rFonts w:ascii="Times New Roman" w:hAnsi="Times New Roman"/>
          <w:b/>
          <w:sz w:val="28"/>
          <w:szCs w:val="28"/>
          <w:u w:val="single"/>
        </w:rPr>
        <w:t>PAROCHIAL CHURCH</w:t>
      </w:r>
      <w:r w:rsidR="00702059" w:rsidRPr="0007379B">
        <w:rPr>
          <w:rFonts w:ascii="Times New Roman" w:hAnsi="Times New Roman"/>
          <w:b/>
          <w:sz w:val="28"/>
          <w:szCs w:val="28"/>
          <w:u w:val="single"/>
        </w:rPr>
        <w:t xml:space="preserve"> MEETING</w:t>
      </w:r>
      <w:r w:rsidR="002B66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AFC0248" w14:textId="1928EC22" w:rsidR="00AB056B" w:rsidRPr="00AB056B" w:rsidRDefault="00702059" w:rsidP="00FE2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ab/>
      </w:r>
      <w:r w:rsidR="00C132FE" w:rsidRPr="00AB056B">
        <w:rPr>
          <w:rFonts w:ascii="Times New Roman" w:hAnsi="Times New Roman"/>
          <w:b/>
          <w:sz w:val="28"/>
          <w:szCs w:val="28"/>
        </w:rPr>
        <w:t>Sunday</w:t>
      </w:r>
      <w:r w:rsidR="00C132FE">
        <w:rPr>
          <w:rFonts w:ascii="Times New Roman" w:hAnsi="Times New Roman"/>
          <w:b/>
          <w:sz w:val="28"/>
          <w:szCs w:val="28"/>
        </w:rPr>
        <w:t xml:space="preserve"> </w:t>
      </w:r>
      <w:r w:rsidR="00D358A3">
        <w:rPr>
          <w:rFonts w:ascii="Times New Roman" w:hAnsi="Times New Roman"/>
          <w:b/>
          <w:sz w:val="28"/>
          <w:szCs w:val="28"/>
        </w:rPr>
        <w:t>1</w:t>
      </w:r>
      <w:r w:rsidR="00CB6AD7">
        <w:rPr>
          <w:rFonts w:ascii="Times New Roman" w:hAnsi="Times New Roman"/>
          <w:b/>
          <w:sz w:val="28"/>
          <w:szCs w:val="28"/>
        </w:rPr>
        <w:t>4</w:t>
      </w:r>
      <w:r w:rsidR="00D358A3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b/>
          <w:sz w:val="28"/>
          <w:szCs w:val="28"/>
        </w:rPr>
        <w:t xml:space="preserve"> </w:t>
      </w:r>
      <w:r w:rsidR="00BA0942">
        <w:rPr>
          <w:rFonts w:ascii="Times New Roman" w:hAnsi="Times New Roman"/>
          <w:b/>
          <w:sz w:val="28"/>
          <w:szCs w:val="28"/>
        </w:rPr>
        <w:t>April</w:t>
      </w:r>
      <w:r w:rsidR="002B660A">
        <w:rPr>
          <w:rFonts w:ascii="Times New Roman" w:hAnsi="Times New Roman"/>
          <w:b/>
          <w:sz w:val="28"/>
          <w:szCs w:val="28"/>
        </w:rPr>
        <w:t xml:space="preserve"> 202</w:t>
      </w:r>
      <w:r w:rsidR="00BA0942">
        <w:rPr>
          <w:rFonts w:ascii="Times New Roman" w:hAnsi="Times New Roman"/>
          <w:b/>
          <w:sz w:val="28"/>
          <w:szCs w:val="28"/>
        </w:rPr>
        <w:t>4</w:t>
      </w:r>
    </w:p>
    <w:p w14:paraId="70F05287" w14:textId="77777777" w:rsidR="00AB056B" w:rsidRDefault="00AB056B" w:rsidP="00AB05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E23A6E" w14:textId="16D7F92A" w:rsidR="00AB056B" w:rsidRPr="00D358A3" w:rsidRDefault="00D358A3" w:rsidP="00AB056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Approve </w:t>
      </w:r>
      <w:r w:rsidR="00AB056B" w:rsidRPr="0007379B">
        <w:rPr>
          <w:rFonts w:ascii="Times New Roman" w:hAnsi="Times New Roman"/>
          <w:b/>
          <w:sz w:val="28"/>
          <w:szCs w:val="28"/>
        </w:rPr>
        <w:t xml:space="preserve">Minutes of previous </w:t>
      </w:r>
      <w:r>
        <w:rPr>
          <w:rFonts w:ascii="Times New Roman" w:hAnsi="Times New Roman"/>
          <w:b/>
          <w:sz w:val="28"/>
          <w:szCs w:val="28"/>
        </w:rPr>
        <w:t xml:space="preserve">APCM </w:t>
      </w:r>
      <w:r w:rsidR="00AB056B" w:rsidRPr="0007379B">
        <w:rPr>
          <w:rFonts w:ascii="Times New Roman" w:hAnsi="Times New Roman"/>
          <w:b/>
          <w:sz w:val="28"/>
          <w:szCs w:val="28"/>
        </w:rPr>
        <w:t>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held on </w:t>
      </w:r>
      <w:r w:rsidR="00BA0942">
        <w:rPr>
          <w:rFonts w:ascii="Times New Roman" w:hAnsi="Times New Roman"/>
          <w:sz w:val="28"/>
          <w:szCs w:val="28"/>
        </w:rPr>
        <w:t>14</w:t>
      </w:r>
      <w:r w:rsidRPr="00D358A3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May 202</w:t>
      </w:r>
      <w:r w:rsidR="00BA0942">
        <w:rPr>
          <w:rFonts w:ascii="Times New Roman" w:hAnsi="Times New Roman"/>
          <w:sz w:val="28"/>
          <w:szCs w:val="28"/>
        </w:rPr>
        <w:t>3</w:t>
      </w:r>
    </w:p>
    <w:p w14:paraId="29E85751" w14:textId="77777777" w:rsidR="00702059" w:rsidRDefault="00702059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0D317E00" w14:textId="2C48FDD5" w:rsidR="00AB056B" w:rsidRPr="00D358A3" w:rsidRDefault="00AB056B" w:rsidP="00D358A3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93053">
        <w:rPr>
          <w:rFonts w:ascii="Times New Roman" w:hAnsi="Times New Roman"/>
          <w:b/>
          <w:sz w:val="28"/>
          <w:szCs w:val="28"/>
        </w:rPr>
        <w:t>Matters arising:</w:t>
      </w:r>
      <w:r w:rsidR="004F7782" w:rsidRPr="00D93053">
        <w:rPr>
          <w:rFonts w:ascii="Times New Roman" w:hAnsi="Times New Roman"/>
          <w:b/>
          <w:sz w:val="28"/>
          <w:szCs w:val="28"/>
        </w:rPr>
        <w:t xml:space="preserve"> </w:t>
      </w:r>
    </w:p>
    <w:p w14:paraId="227FB2E5" w14:textId="77777777" w:rsidR="002B660A" w:rsidRDefault="002B660A" w:rsidP="00AB056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EBB72E2" w14:textId="79F07486" w:rsidR="00AB056B" w:rsidRPr="00F064FB" w:rsidRDefault="00F064FB" w:rsidP="00AB056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064FB">
        <w:rPr>
          <w:rFonts w:ascii="Times New Roman" w:hAnsi="Times New Roman"/>
          <w:b/>
          <w:sz w:val="28"/>
          <w:szCs w:val="28"/>
        </w:rPr>
        <w:t>Electoral Roll Report</w:t>
      </w:r>
    </w:p>
    <w:p w14:paraId="58755200" w14:textId="77777777" w:rsidR="00F00ABF" w:rsidRPr="00F064FB" w:rsidRDefault="00F00ABF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6A8B3A4" w14:textId="73F40202" w:rsidR="00D358A3" w:rsidRPr="00D358A3" w:rsidRDefault="00F064FB" w:rsidP="00D358A3">
      <w:pPr>
        <w:numPr>
          <w:ilvl w:val="0"/>
          <w:numId w:val="4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Election of PCC Mem</w:t>
      </w:r>
      <w:r w:rsidRPr="00F064FB">
        <w:rPr>
          <w:rFonts w:ascii="Times New Roman" w:hAnsi="Times New Roman"/>
          <w:b/>
          <w:sz w:val="28"/>
          <w:szCs w:val="28"/>
        </w:rPr>
        <w:t>bers</w:t>
      </w:r>
    </w:p>
    <w:p w14:paraId="1D0A8A4B" w14:textId="249E5E46" w:rsidR="005274D1" w:rsidRPr="00D358A3" w:rsidRDefault="00D358A3" w:rsidP="00D358A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358A3">
        <w:rPr>
          <w:rFonts w:ascii="Times New Roman" w:hAnsi="Times New Roman"/>
          <w:sz w:val="28"/>
          <w:szCs w:val="28"/>
        </w:rPr>
        <w:t xml:space="preserve">Vacancies </w:t>
      </w:r>
    </w:p>
    <w:p w14:paraId="2407FD70" w14:textId="183C7472" w:rsidR="0027388B" w:rsidRDefault="00BA0942" w:rsidP="00ED7C3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Treasurer</w:t>
      </w:r>
    </w:p>
    <w:p w14:paraId="624BED43" w14:textId="48C7172F" w:rsidR="00BA0942" w:rsidRPr="00ED7C33" w:rsidRDefault="00BA0942" w:rsidP="00ED7C3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Secretary</w:t>
      </w:r>
    </w:p>
    <w:p w14:paraId="7442A1A7" w14:textId="77777777" w:rsidR="00745FFB" w:rsidRDefault="00745FFB" w:rsidP="000B0DD6">
      <w:pPr>
        <w:spacing w:after="0"/>
        <w:rPr>
          <w:rFonts w:ascii="Times New Roman" w:hAnsi="Times New Roman"/>
          <w:sz w:val="28"/>
          <w:szCs w:val="28"/>
        </w:rPr>
      </w:pPr>
    </w:p>
    <w:p w14:paraId="2444FAEF" w14:textId="27D7B466" w:rsidR="009D2CF4" w:rsidRPr="00F00ABF" w:rsidRDefault="000B0DD6" w:rsidP="00F00A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00ABF">
        <w:rPr>
          <w:rFonts w:ascii="Times New Roman" w:hAnsi="Times New Roman"/>
          <w:sz w:val="28"/>
          <w:szCs w:val="28"/>
        </w:rPr>
        <w:t xml:space="preserve">    </w:t>
      </w:r>
      <w:r w:rsidRPr="000B0DD6">
        <w:rPr>
          <w:rFonts w:ascii="Times New Roman" w:hAnsi="Times New Roman"/>
          <w:b/>
          <w:sz w:val="28"/>
          <w:szCs w:val="28"/>
        </w:rPr>
        <w:t>5) Election of Deanery Synod Member</w:t>
      </w:r>
    </w:p>
    <w:p w14:paraId="71E00B7D" w14:textId="4D8E3F47" w:rsidR="002B660A" w:rsidRDefault="00ED7C33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Vacancy for 1 person</w:t>
      </w:r>
    </w:p>
    <w:p w14:paraId="4CF51C5E" w14:textId="77777777" w:rsidR="0017029C" w:rsidRPr="00F064FB" w:rsidRDefault="0017029C" w:rsidP="00484D2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24E2E7E" w14:textId="3F13A239" w:rsidR="00904F9A" w:rsidRPr="00F00ABF" w:rsidRDefault="00904F9A" w:rsidP="00F00A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00ABF">
        <w:rPr>
          <w:rFonts w:ascii="Times New Roman" w:hAnsi="Times New Roman"/>
          <w:b/>
          <w:sz w:val="28"/>
          <w:szCs w:val="28"/>
        </w:rPr>
        <w:t>Church Annual Report</w:t>
      </w:r>
    </w:p>
    <w:p w14:paraId="0916EBD3" w14:textId="0B5F976F" w:rsidR="00EB0AEE" w:rsidRDefault="00904F9A" w:rsidP="00594288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04F9A">
        <w:rPr>
          <w:rFonts w:ascii="Times New Roman" w:hAnsi="Times New Roman"/>
          <w:sz w:val="28"/>
          <w:szCs w:val="28"/>
        </w:rPr>
        <w:t>Statutory</w:t>
      </w:r>
      <w:r>
        <w:rPr>
          <w:rFonts w:ascii="Times New Roman" w:hAnsi="Times New Roman"/>
          <w:sz w:val="28"/>
          <w:szCs w:val="28"/>
        </w:rPr>
        <w:t xml:space="preserve"> requirements and a brief résumé of the year’s activities had been prepared by </w:t>
      </w:r>
      <w:r w:rsidR="00ED7C33">
        <w:rPr>
          <w:rFonts w:ascii="Times New Roman" w:hAnsi="Times New Roman"/>
          <w:sz w:val="28"/>
          <w:szCs w:val="28"/>
        </w:rPr>
        <w:t>the PCC</w:t>
      </w:r>
      <w:r>
        <w:rPr>
          <w:rFonts w:ascii="Times New Roman" w:hAnsi="Times New Roman"/>
          <w:sz w:val="28"/>
          <w:szCs w:val="28"/>
        </w:rPr>
        <w:t xml:space="preserve"> and displayed on the church website.</w:t>
      </w:r>
    </w:p>
    <w:p w14:paraId="2E0D93B7" w14:textId="59E897BD" w:rsidR="00E600A1" w:rsidRDefault="00E600A1" w:rsidP="00ED7C33">
      <w:pPr>
        <w:spacing w:after="0"/>
        <w:rPr>
          <w:rFonts w:ascii="Times New Roman" w:hAnsi="Times New Roman"/>
          <w:sz w:val="28"/>
          <w:szCs w:val="28"/>
        </w:rPr>
      </w:pPr>
    </w:p>
    <w:p w14:paraId="4B1219B5" w14:textId="77777777" w:rsidR="00E600A1" w:rsidRPr="00904F9A" w:rsidRDefault="00E600A1" w:rsidP="0059428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D268853" w14:textId="7142EC36" w:rsidR="00904F9A" w:rsidRDefault="00904F9A" w:rsidP="00F00AB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04F9A">
        <w:rPr>
          <w:rFonts w:ascii="Times New Roman" w:hAnsi="Times New Roman"/>
          <w:b/>
          <w:sz w:val="28"/>
          <w:szCs w:val="28"/>
        </w:rPr>
        <w:t>Finance</w:t>
      </w:r>
    </w:p>
    <w:p w14:paraId="267FF099" w14:textId="77777777" w:rsidR="00ED7C33" w:rsidRDefault="00ED7C33" w:rsidP="00A833E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Accounts approval </w:t>
      </w:r>
    </w:p>
    <w:p w14:paraId="3EF3C048" w14:textId="18D132A7" w:rsidR="00D93FEB" w:rsidRDefault="00ED7C33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Sarah Bennie summary </w:t>
      </w:r>
    </w:p>
    <w:p w14:paraId="2C90FC92" w14:textId="6FC5286A" w:rsidR="00BA0942" w:rsidRDefault="00BA0942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Huge thanks to Sarah Bennie for all her work as Treasurer, who is now </w:t>
      </w:r>
      <w:r w:rsidR="00131C0B">
        <w:rPr>
          <w:rFonts w:ascii="Times New Roman" w:hAnsi="Times New Roman"/>
          <w:sz w:val="28"/>
          <w:szCs w:val="28"/>
        </w:rPr>
        <w:t>taking a break from the role.</w:t>
      </w:r>
    </w:p>
    <w:p w14:paraId="41C450C8" w14:textId="77777777" w:rsidR="00D10D91" w:rsidRDefault="00D10D91" w:rsidP="00E600A1">
      <w:pPr>
        <w:spacing w:after="0"/>
        <w:rPr>
          <w:rFonts w:ascii="Times New Roman" w:hAnsi="Times New Roman"/>
          <w:sz w:val="28"/>
          <w:szCs w:val="28"/>
        </w:rPr>
      </w:pPr>
    </w:p>
    <w:p w14:paraId="235BD16A" w14:textId="61A5704C" w:rsidR="008A21D6" w:rsidRPr="00E600A1" w:rsidRDefault="008A21D6" w:rsidP="00E600A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600A1">
        <w:rPr>
          <w:rFonts w:ascii="Times New Roman" w:hAnsi="Times New Roman"/>
          <w:b/>
          <w:sz w:val="28"/>
          <w:szCs w:val="28"/>
        </w:rPr>
        <w:t>Reports</w:t>
      </w:r>
    </w:p>
    <w:p w14:paraId="147D914C" w14:textId="77777777" w:rsid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Churchwardens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03BD685" w14:textId="32B874BD" w:rsidR="00D10D91" w:rsidRDefault="008A21D6" w:rsidP="000F539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displayed</w:t>
      </w:r>
      <w:r w:rsidR="00D93FEB">
        <w:rPr>
          <w:rFonts w:ascii="Times New Roman" w:hAnsi="Times New Roman"/>
          <w:sz w:val="28"/>
          <w:szCs w:val="28"/>
        </w:rPr>
        <w:t xml:space="preserve"> on website</w:t>
      </w:r>
      <w:r w:rsidR="00ED7C33">
        <w:rPr>
          <w:rFonts w:ascii="Times New Roman" w:hAnsi="Times New Roman"/>
          <w:sz w:val="28"/>
          <w:szCs w:val="28"/>
        </w:rPr>
        <w:t xml:space="preserve"> within the APCM report.</w:t>
      </w:r>
    </w:p>
    <w:p w14:paraId="09534A6E" w14:textId="77777777" w:rsidR="008A21D6" w:rsidRDefault="008A21D6" w:rsidP="00484D28">
      <w:pPr>
        <w:spacing w:after="0"/>
        <w:rPr>
          <w:rFonts w:ascii="Times New Roman" w:hAnsi="Times New Roman"/>
          <w:sz w:val="28"/>
          <w:szCs w:val="28"/>
        </w:rPr>
      </w:pPr>
    </w:p>
    <w:p w14:paraId="5B5B0CA4" w14:textId="77777777" w:rsidR="008A21D6" w:rsidRP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Deanery Synod:</w:t>
      </w:r>
    </w:p>
    <w:p w14:paraId="10D005D0" w14:textId="0D50836D" w:rsidR="004C6E65" w:rsidRDefault="00E14F1B" w:rsidP="0068338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displayed on website</w:t>
      </w:r>
    </w:p>
    <w:p w14:paraId="15183897" w14:textId="77777777" w:rsidR="00E14F1B" w:rsidRDefault="00E14F1B" w:rsidP="0068338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E99ED27" w14:textId="6D27862B" w:rsidR="00E14F1B" w:rsidRDefault="00E14F1B" w:rsidP="0068338A">
      <w:pPr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  <w:r w:rsidRPr="00E14F1B">
        <w:rPr>
          <w:rFonts w:ascii="Times New Roman" w:hAnsi="Times New Roman"/>
          <w:b/>
          <w:bCs/>
          <w:sz w:val="28"/>
          <w:szCs w:val="28"/>
        </w:rPr>
        <w:t>ECO Church</w:t>
      </w:r>
    </w:p>
    <w:p w14:paraId="37C98218" w14:textId="77777777" w:rsidR="00E14F1B" w:rsidRDefault="00E14F1B" w:rsidP="00E14F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displayed on website</w:t>
      </w:r>
    </w:p>
    <w:p w14:paraId="19538CA5" w14:textId="77777777" w:rsidR="00E14F1B" w:rsidRDefault="00E14F1B" w:rsidP="0068338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160CC6A" w14:textId="1F9DB109" w:rsidR="00E14F1B" w:rsidRPr="00E14F1B" w:rsidRDefault="00E14F1B" w:rsidP="0068338A">
      <w:pPr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  <w:r w:rsidRPr="00E14F1B">
        <w:rPr>
          <w:rFonts w:ascii="Times New Roman" w:hAnsi="Times New Roman"/>
          <w:b/>
          <w:bCs/>
          <w:sz w:val="28"/>
          <w:szCs w:val="28"/>
        </w:rPr>
        <w:t>Sunday Club</w:t>
      </w:r>
    </w:p>
    <w:p w14:paraId="56DEF084" w14:textId="77777777" w:rsidR="004C6E65" w:rsidRDefault="004C6E65" w:rsidP="001D5DD8">
      <w:pPr>
        <w:spacing w:after="0"/>
        <w:rPr>
          <w:rFonts w:ascii="Times New Roman" w:hAnsi="Times New Roman"/>
          <w:sz w:val="28"/>
          <w:szCs w:val="28"/>
        </w:rPr>
      </w:pPr>
    </w:p>
    <w:p w14:paraId="41BDDFCE" w14:textId="64CEA0E5" w:rsidR="008A21D6" w:rsidRP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Safeguarding Report</w:t>
      </w:r>
    </w:p>
    <w:p w14:paraId="6347CA47" w14:textId="5427FBBB" w:rsidR="00484D28" w:rsidRDefault="00484D28" w:rsidP="00ED7C33">
      <w:pPr>
        <w:spacing w:after="0"/>
        <w:rPr>
          <w:rFonts w:ascii="Times New Roman" w:hAnsi="Times New Roman"/>
          <w:sz w:val="28"/>
          <w:szCs w:val="28"/>
        </w:rPr>
      </w:pPr>
    </w:p>
    <w:p w14:paraId="2A12946F" w14:textId="2BE54718" w:rsidR="008A21D6" w:rsidRPr="008A21D6" w:rsidRDefault="008A21D6" w:rsidP="00F00AB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Ministry Report</w:t>
      </w:r>
    </w:p>
    <w:p w14:paraId="02B099EE" w14:textId="77777777" w:rsidR="00892C17" w:rsidRDefault="00892C17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B70AE61" w14:textId="45705416" w:rsidR="00E600A1" w:rsidRPr="00892C17" w:rsidRDefault="008A21D6" w:rsidP="00892C17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892C17">
        <w:rPr>
          <w:rFonts w:ascii="Times New Roman" w:hAnsi="Times New Roman"/>
          <w:b/>
          <w:sz w:val="28"/>
          <w:szCs w:val="28"/>
        </w:rPr>
        <w:t>Any Other Business</w:t>
      </w:r>
    </w:p>
    <w:p w14:paraId="4BF519C0" w14:textId="48887CBE" w:rsidR="00E600A1" w:rsidRPr="008A21D6" w:rsidRDefault="00E600A1" w:rsidP="00892C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799C1F23" w14:textId="77F4FA52" w:rsidR="008A21D6" w:rsidRPr="008A21D6" w:rsidRDefault="008A21D6" w:rsidP="00892C17">
      <w:pPr>
        <w:spacing w:after="0"/>
        <w:rPr>
          <w:rFonts w:ascii="Times New Roman" w:hAnsi="Times New Roman"/>
          <w:sz w:val="28"/>
          <w:szCs w:val="28"/>
        </w:rPr>
      </w:pPr>
    </w:p>
    <w:sectPr w:rsidR="008A21D6" w:rsidRPr="008A21D6" w:rsidSect="0045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2CF"/>
    <w:multiLevelType w:val="hybridMultilevel"/>
    <w:tmpl w:val="EBEE9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32DEA"/>
    <w:multiLevelType w:val="hybridMultilevel"/>
    <w:tmpl w:val="DB76E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01BD0"/>
    <w:multiLevelType w:val="hybridMultilevel"/>
    <w:tmpl w:val="E8A005A8"/>
    <w:lvl w:ilvl="0" w:tplc="6D502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91F"/>
    <w:multiLevelType w:val="hybridMultilevel"/>
    <w:tmpl w:val="47108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E2B97"/>
    <w:multiLevelType w:val="hybridMultilevel"/>
    <w:tmpl w:val="70C8164E"/>
    <w:lvl w:ilvl="0" w:tplc="6D502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7CFE"/>
    <w:multiLevelType w:val="hybridMultilevel"/>
    <w:tmpl w:val="FF4A3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000BF"/>
    <w:multiLevelType w:val="hybridMultilevel"/>
    <w:tmpl w:val="BCD0F026"/>
    <w:lvl w:ilvl="0" w:tplc="00C26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9CC"/>
    <w:multiLevelType w:val="hybridMultilevel"/>
    <w:tmpl w:val="825A1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6745"/>
    <w:multiLevelType w:val="hybridMultilevel"/>
    <w:tmpl w:val="3AEA71AE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6A92353C"/>
    <w:multiLevelType w:val="hybridMultilevel"/>
    <w:tmpl w:val="9F90D14C"/>
    <w:lvl w:ilvl="0" w:tplc="501EE632">
      <w:start w:val="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F6A14"/>
    <w:multiLevelType w:val="hybridMultilevel"/>
    <w:tmpl w:val="136A1D74"/>
    <w:lvl w:ilvl="0" w:tplc="4B766F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79885">
    <w:abstractNumId w:val="6"/>
  </w:num>
  <w:num w:numId="2" w16cid:durableId="1322349263">
    <w:abstractNumId w:val="7"/>
  </w:num>
  <w:num w:numId="3" w16cid:durableId="1720595732">
    <w:abstractNumId w:val="4"/>
  </w:num>
  <w:num w:numId="4" w16cid:durableId="1179925539">
    <w:abstractNumId w:val="10"/>
  </w:num>
  <w:num w:numId="5" w16cid:durableId="288048490">
    <w:abstractNumId w:val="2"/>
  </w:num>
  <w:num w:numId="6" w16cid:durableId="132412742">
    <w:abstractNumId w:val="3"/>
  </w:num>
  <w:num w:numId="7" w16cid:durableId="1977756455">
    <w:abstractNumId w:val="1"/>
  </w:num>
  <w:num w:numId="8" w16cid:durableId="1639339959">
    <w:abstractNumId w:val="5"/>
  </w:num>
  <w:num w:numId="9" w16cid:durableId="348070405">
    <w:abstractNumId w:val="0"/>
  </w:num>
  <w:num w:numId="10" w16cid:durableId="697898253">
    <w:abstractNumId w:val="8"/>
  </w:num>
  <w:num w:numId="11" w16cid:durableId="1662925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74"/>
    <w:rsid w:val="0000172C"/>
    <w:rsid w:val="00013978"/>
    <w:rsid w:val="000241D8"/>
    <w:rsid w:val="00034AD4"/>
    <w:rsid w:val="0007379B"/>
    <w:rsid w:val="00086895"/>
    <w:rsid w:val="00087311"/>
    <w:rsid w:val="000B0DD6"/>
    <w:rsid w:val="000C1C81"/>
    <w:rsid w:val="000D3F0E"/>
    <w:rsid w:val="000D512B"/>
    <w:rsid w:val="000E3C73"/>
    <w:rsid w:val="000F26CC"/>
    <w:rsid w:val="000F5397"/>
    <w:rsid w:val="00100DDE"/>
    <w:rsid w:val="00107E9C"/>
    <w:rsid w:val="0011646F"/>
    <w:rsid w:val="001171E5"/>
    <w:rsid w:val="00126057"/>
    <w:rsid w:val="00131C0B"/>
    <w:rsid w:val="001350F3"/>
    <w:rsid w:val="00143B7D"/>
    <w:rsid w:val="00153B9F"/>
    <w:rsid w:val="00165A22"/>
    <w:rsid w:val="0017029C"/>
    <w:rsid w:val="00172225"/>
    <w:rsid w:val="001960EF"/>
    <w:rsid w:val="001A260E"/>
    <w:rsid w:val="001A6169"/>
    <w:rsid w:val="001D5DD8"/>
    <w:rsid w:val="001E376A"/>
    <w:rsid w:val="001F357C"/>
    <w:rsid w:val="00236288"/>
    <w:rsid w:val="00246548"/>
    <w:rsid w:val="00250277"/>
    <w:rsid w:val="00250539"/>
    <w:rsid w:val="002621BF"/>
    <w:rsid w:val="0026710D"/>
    <w:rsid w:val="0027388B"/>
    <w:rsid w:val="002B660A"/>
    <w:rsid w:val="002C2F7D"/>
    <w:rsid w:val="002F3DFE"/>
    <w:rsid w:val="002F74BF"/>
    <w:rsid w:val="003139D4"/>
    <w:rsid w:val="0033203E"/>
    <w:rsid w:val="00332DEA"/>
    <w:rsid w:val="003739A1"/>
    <w:rsid w:val="003A0779"/>
    <w:rsid w:val="003B58DD"/>
    <w:rsid w:val="003C5080"/>
    <w:rsid w:val="003F1719"/>
    <w:rsid w:val="0042250D"/>
    <w:rsid w:val="00452332"/>
    <w:rsid w:val="00484D28"/>
    <w:rsid w:val="004974E1"/>
    <w:rsid w:val="004A7B8D"/>
    <w:rsid w:val="004B3074"/>
    <w:rsid w:val="004C6E65"/>
    <w:rsid w:val="004E40CF"/>
    <w:rsid w:val="004F7782"/>
    <w:rsid w:val="005056CB"/>
    <w:rsid w:val="005274D1"/>
    <w:rsid w:val="0056143A"/>
    <w:rsid w:val="0056269D"/>
    <w:rsid w:val="00594288"/>
    <w:rsid w:val="005A4A9D"/>
    <w:rsid w:val="005D160B"/>
    <w:rsid w:val="00616423"/>
    <w:rsid w:val="00672FA5"/>
    <w:rsid w:val="0068338A"/>
    <w:rsid w:val="006941C4"/>
    <w:rsid w:val="006A3ABC"/>
    <w:rsid w:val="006A5AB8"/>
    <w:rsid w:val="00702059"/>
    <w:rsid w:val="0072084F"/>
    <w:rsid w:val="0073379E"/>
    <w:rsid w:val="00745FFB"/>
    <w:rsid w:val="00763909"/>
    <w:rsid w:val="00765370"/>
    <w:rsid w:val="007819B9"/>
    <w:rsid w:val="0078717F"/>
    <w:rsid w:val="007A0B36"/>
    <w:rsid w:val="007A3686"/>
    <w:rsid w:val="007B3008"/>
    <w:rsid w:val="007C5DB8"/>
    <w:rsid w:val="007C7AC5"/>
    <w:rsid w:val="007D7EA7"/>
    <w:rsid w:val="007E291E"/>
    <w:rsid w:val="007E58EF"/>
    <w:rsid w:val="008159BC"/>
    <w:rsid w:val="00820F67"/>
    <w:rsid w:val="008211DE"/>
    <w:rsid w:val="00830BDE"/>
    <w:rsid w:val="00843D35"/>
    <w:rsid w:val="0086329C"/>
    <w:rsid w:val="00882926"/>
    <w:rsid w:val="00892C17"/>
    <w:rsid w:val="008A21D6"/>
    <w:rsid w:val="008B6C75"/>
    <w:rsid w:val="008C663D"/>
    <w:rsid w:val="008E2371"/>
    <w:rsid w:val="008F7F0E"/>
    <w:rsid w:val="00904F9A"/>
    <w:rsid w:val="00905A69"/>
    <w:rsid w:val="0093199F"/>
    <w:rsid w:val="00943DC1"/>
    <w:rsid w:val="00945DAF"/>
    <w:rsid w:val="0098401C"/>
    <w:rsid w:val="009C009E"/>
    <w:rsid w:val="009D271F"/>
    <w:rsid w:val="009D2CF4"/>
    <w:rsid w:val="009D37A0"/>
    <w:rsid w:val="009E2C02"/>
    <w:rsid w:val="009F432A"/>
    <w:rsid w:val="00A104CC"/>
    <w:rsid w:val="00A378EC"/>
    <w:rsid w:val="00A833E3"/>
    <w:rsid w:val="00AA6A21"/>
    <w:rsid w:val="00AB056B"/>
    <w:rsid w:val="00AE101A"/>
    <w:rsid w:val="00AE4FFF"/>
    <w:rsid w:val="00AF1257"/>
    <w:rsid w:val="00B23865"/>
    <w:rsid w:val="00B33FAE"/>
    <w:rsid w:val="00B612C6"/>
    <w:rsid w:val="00B77B60"/>
    <w:rsid w:val="00BA0942"/>
    <w:rsid w:val="00BD6E0A"/>
    <w:rsid w:val="00C132FE"/>
    <w:rsid w:val="00C21962"/>
    <w:rsid w:val="00C274CE"/>
    <w:rsid w:val="00C56521"/>
    <w:rsid w:val="00C65438"/>
    <w:rsid w:val="00C9016B"/>
    <w:rsid w:val="00CA4665"/>
    <w:rsid w:val="00CA55EE"/>
    <w:rsid w:val="00CB6AD7"/>
    <w:rsid w:val="00CD68FE"/>
    <w:rsid w:val="00CE2D16"/>
    <w:rsid w:val="00CE5F6A"/>
    <w:rsid w:val="00D10D91"/>
    <w:rsid w:val="00D324FF"/>
    <w:rsid w:val="00D358A3"/>
    <w:rsid w:val="00D437F0"/>
    <w:rsid w:val="00D7074F"/>
    <w:rsid w:val="00D76BF0"/>
    <w:rsid w:val="00D93053"/>
    <w:rsid w:val="00D93817"/>
    <w:rsid w:val="00D93FEB"/>
    <w:rsid w:val="00DA5151"/>
    <w:rsid w:val="00DB41D4"/>
    <w:rsid w:val="00DC0381"/>
    <w:rsid w:val="00DC5145"/>
    <w:rsid w:val="00DF4BB0"/>
    <w:rsid w:val="00DF50F5"/>
    <w:rsid w:val="00E0007F"/>
    <w:rsid w:val="00E14F1B"/>
    <w:rsid w:val="00E5245F"/>
    <w:rsid w:val="00E600A1"/>
    <w:rsid w:val="00E854EC"/>
    <w:rsid w:val="00EB0AEE"/>
    <w:rsid w:val="00ED7C33"/>
    <w:rsid w:val="00EE05AA"/>
    <w:rsid w:val="00F00ABF"/>
    <w:rsid w:val="00F064FB"/>
    <w:rsid w:val="00F244FB"/>
    <w:rsid w:val="00F41341"/>
    <w:rsid w:val="00F47E14"/>
    <w:rsid w:val="00FC5C3D"/>
    <w:rsid w:val="00FE2CA4"/>
    <w:rsid w:val="00FE68DE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C67"/>
  <w15:docId w15:val="{162E7F73-43E4-47E5-8101-D4588F93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FRANCIS</cp:lastModifiedBy>
  <cp:revision>3</cp:revision>
  <dcterms:created xsi:type="dcterms:W3CDTF">2024-04-11T16:47:00Z</dcterms:created>
  <dcterms:modified xsi:type="dcterms:W3CDTF">2024-04-11T17:15:00Z</dcterms:modified>
</cp:coreProperties>
</file>